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93" w:rsidRDefault="00E91493" w:rsidP="00577A8C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3883"/>
          <w:sz w:val="50"/>
          <w:szCs w:val="50"/>
        </w:rPr>
      </w:pPr>
      <w:r>
        <w:rPr>
          <w:rFonts w:ascii="MyriadPro-Bold" w:hAnsi="MyriadPro-Bold" w:cs="MyriadPro-Bold"/>
          <w:b/>
          <w:bCs/>
          <w:color w:val="003883"/>
          <w:sz w:val="50"/>
          <w:szCs w:val="50"/>
        </w:rPr>
        <w:t>Oficiální ukončení cykloturistické sezóny 2022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30"/>
          <w:szCs w:val="30"/>
        </w:rPr>
      </w:pPr>
      <w:r>
        <w:rPr>
          <w:rFonts w:ascii="MyriadPro-Regular" w:hAnsi="MyriadPro-Regular" w:cs="MyriadPro-Regular"/>
          <w:color w:val="000000"/>
          <w:sz w:val="30"/>
          <w:szCs w:val="30"/>
        </w:rPr>
        <w:t xml:space="preserve">Jihočeské rozloučení s cyklistickou sezónou 2022 bude letos spojeno s pěším putováním Zlatou stezkou a cyklistickou projížďkou po </w:t>
      </w:r>
      <w:proofErr w:type="spellStart"/>
      <w:r>
        <w:rPr>
          <w:rFonts w:ascii="MyriadPro-Regular" w:hAnsi="MyriadPro-Regular" w:cs="MyriadPro-Regular"/>
          <w:color w:val="000000"/>
          <w:sz w:val="30"/>
          <w:szCs w:val="30"/>
        </w:rPr>
        <w:t>Eurovelo</w:t>
      </w:r>
      <w:proofErr w:type="spellEnd"/>
      <w:r>
        <w:rPr>
          <w:rFonts w:ascii="MyriadPro-Regular" w:hAnsi="MyriadPro-Regular" w:cs="MyriadPro-Regular"/>
          <w:color w:val="000000"/>
          <w:sz w:val="30"/>
          <w:szCs w:val="30"/>
        </w:rPr>
        <w:t xml:space="preserve"> 13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KČT Volary ve spolupráci s Nadací Jihočeské cyklostezky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a Jihočeskou centrálou cestovního ruchu zve všechny pěší a </w:t>
      </w:r>
      <w:proofErr w:type="spellStart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>cyklo</w:t>
      </w:r>
      <w:proofErr w:type="spellEnd"/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příznivce na akci</w:t>
      </w:r>
    </w:p>
    <w:p w:rsidR="00E91493" w:rsidRDefault="00E91493" w:rsidP="00577A8C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CD071E"/>
          <w:sz w:val="80"/>
          <w:szCs w:val="80"/>
        </w:rPr>
      </w:pPr>
      <w:r>
        <w:rPr>
          <w:rFonts w:ascii="MyriadPro-Bold" w:hAnsi="MyriadPro-Bold" w:cs="MyriadPro-Bold"/>
          <w:b/>
          <w:bCs/>
          <w:color w:val="CD071E"/>
          <w:sz w:val="80"/>
          <w:szCs w:val="80"/>
        </w:rPr>
        <w:t>Z Volar na kole i pěšky</w:t>
      </w:r>
    </w:p>
    <w:p w:rsidR="00E91493" w:rsidRDefault="00580BD3" w:rsidP="00577A8C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CD071E"/>
          <w:sz w:val="48"/>
          <w:szCs w:val="48"/>
        </w:rPr>
      </w:pPr>
      <w:r>
        <w:rPr>
          <w:rFonts w:ascii="MyriadPro-Bold" w:hAnsi="MyriadPro-Bold" w:cs="MyriadPro-Bold"/>
          <w:b/>
          <w:bCs/>
          <w:color w:val="CD071E"/>
          <w:sz w:val="48"/>
          <w:szCs w:val="48"/>
        </w:rPr>
        <w:t>Sobota 8</w:t>
      </w:r>
      <w:r w:rsidR="00E91493">
        <w:rPr>
          <w:rFonts w:ascii="MyriadPro-Bold" w:hAnsi="MyriadPro-Bold" w:cs="MyriadPro-Bold"/>
          <w:b/>
          <w:bCs/>
          <w:color w:val="CD071E"/>
          <w:sz w:val="48"/>
          <w:szCs w:val="48"/>
        </w:rPr>
        <w:t>. 10. 2022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Zahájení akce - prostor před hotelem Bobík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09:45 registrace účastníků cykloturistického a pěšího výletu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10:00 přivítání účastníků, poté odjezd skupiny cyklis</w:t>
      </w:r>
      <w:r w:rsidR="00580BD3">
        <w:rPr>
          <w:rFonts w:ascii="MyriadPro-Regular" w:hAnsi="MyriadPro-Regular" w:cs="MyriadPro-Regular"/>
          <w:color w:val="000000"/>
        </w:rPr>
        <w:t>tů, (okruh 57 km, Volary – CT1031 – Pěkná</w:t>
      </w:r>
      <w:r>
        <w:rPr>
          <w:rFonts w:ascii="MyriadPro-Regular" w:hAnsi="MyriadPro-Regular" w:cs="MyriadPro-Regular"/>
          <w:color w:val="000000"/>
        </w:rPr>
        <w:t xml:space="preserve"> –</w:t>
      </w:r>
      <w:r w:rsidR="00580BD3">
        <w:rPr>
          <w:rFonts w:ascii="MyriadPro-Regular" w:hAnsi="MyriadPro-Regular" w:cs="MyriadPro-Regular"/>
          <w:color w:val="000000"/>
        </w:rPr>
        <w:t xml:space="preserve">CT33 –Pěkná </w:t>
      </w:r>
      <w:proofErr w:type="spellStart"/>
      <w:proofErr w:type="gramStart"/>
      <w:r w:rsidR="00580BD3">
        <w:rPr>
          <w:rFonts w:ascii="MyriadPro-Regular" w:hAnsi="MyriadPro-Regular" w:cs="MyriadPro-Regular"/>
          <w:color w:val="000000"/>
        </w:rPr>
        <w:t>žel</w:t>
      </w:r>
      <w:proofErr w:type="gramEnd"/>
      <w:r w:rsidR="00580BD3">
        <w:rPr>
          <w:rFonts w:ascii="MyriadPro-Regular" w:hAnsi="MyriadPro-Regular" w:cs="MyriadPro-Regular"/>
          <w:color w:val="000000"/>
        </w:rPr>
        <w:t>.</w:t>
      </w:r>
      <w:proofErr w:type="gramStart"/>
      <w:r w:rsidR="00580BD3">
        <w:rPr>
          <w:rFonts w:ascii="MyriadPro-Regular" w:hAnsi="MyriadPro-Regular" w:cs="MyriadPro-Regular"/>
          <w:color w:val="000000"/>
        </w:rPr>
        <w:t>zast</w:t>
      </w:r>
      <w:proofErr w:type="spellEnd"/>
      <w:r w:rsidR="00580BD3">
        <w:rPr>
          <w:rFonts w:ascii="MyriadPro-Regular" w:hAnsi="MyriadPro-Regular" w:cs="MyriadPro-Regular"/>
          <w:color w:val="000000"/>
        </w:rPr>
        <w:t>.</w:t>
      </w:r>
      <w:proofErr w:type="gramEnd"/>
      <w:r w:rsidR="00580BD3">
        <w:rPr>
          <w:rFonts w:ascii="MyriadPro-Regular" w:hAnsi="MyriadPro-Regular" w:cs="MyriadPro-Regular"/>
          <w:color w:val="000000"/>
        </w:rPr>
        <w:t xml:space="preserve"> – CT1026 – Nová Pec, 1023 </w:t>
      </w:r>
      <w:proofErr w:type="spellStart"/>
      <w:r w:rsidR="00580BD3">
        <w:rPr>
          <w:rFonts w:ascii="MyriadPro-Regular" w:hAnsi="MyriadPro-Regular" w:cs="MyriadPro-Regular"/>
          <w:color w:val="000000"/>
        </w:rPr>
        <w:t>Raškov</w:t>
      </w:r>
      <w:proofErr w:type="spellEnd"/>
      <w:r w:rsidR="00580BD3">
        <w:rPr>
          <w:rFonts w:ascii="MyriadPro-Regular" w:hAnsi="MyriadPro-Regular" w:cs="MyriadPro-Regular"/>
          <w:color w:val="000000"/>
        </w:rPr>
        <w:t xml:space="preserve"> </w:t>
      </w:r>
      <w:proofErr w:type="spellStart"/>
      <w:r w:rsidR="00580BD3">
        <w:rPr>
          <w:rFonts w:ascii="MyriadPro-Regular" w:hAnsi="MyriadPro-Regular" w:cs="MyriadPro-Regular"/>
          <w:color w:val="000000"/>
        </w:rPr>
        <w:t>rozc</w:t>
      </w:r>
      <w:proofErr w:type="spellEnd"/>
      <w:r w:rsidR="00580BD3">
        <w:rPr>
          <w:rFonts w:ascii="MyriadPro-Regular" w:hAnsi="MyriadPro-Regular" w:cs="MyriadPro-Regular"/>
          <w:color w:val="000000"/>
        </w:rPr>
        <w:t xml:space="preserve">. – 1024 – Nové Údolí, </w:t>
      </w:r>
      <w:proofErr w:type="spellStart"/>
      <w:r w:rsidR="00580BD3">
        <w:rPr>
          <w:rFonts w:ascii="MyriadPro-Regular" w:hAnsi="MyriadPro-Regular" w:cs="MyriadPro-Regular"/>
          <w:color w:val="000000"/>
        </w:rPr>
        <w:t>Rozc.žluté</w:t>
      </w:r>
      <w:proofErr w:type="spellEnd"/>
      <w:r w:rsidR="00580BD3">
        <w:rPr>
          <w:rFonts w:ascii="MyriadPro-Regular" w:hAnsi="MyriadPro-Regular" w:cs="MyriadPro-Regular"/>
          <w:color w:val="000000"/>
        </w:rPr>
        <w:t xml:space="preserve"> a zelené TZ – CT1055</w:t>
      </w:r>
      <w:r>
        <w:rPr>
          <w:rFonts w:ascii="MyriadPro-Regular" w:hAnsi="MyriadPro-Regular" w:cs="MyriadPro-Regular"/>
          <w:color w:val="000000"/>
        </w:rPr>
        <w:t xml:space="preserve"> – Volary)</w:t>
      </w:r>
      <w:r w:rsidR="0003654D">
        <w:rPr>
          <w:rFonts w:ascii="MyriadPro-Regular" w:hAnsi="MyriadPro-Regular" w:cs="MyriadPro-Regular"/>
          <w:color w:val="000000"/>
        </w:rPr>
        <w:t xml:space="preserve"> </w:t>
      </w:r>
      <w:hyperlink r:id="rId4" w:history="1">
        <w:r w:rsidR="0003654D" w:rsidRPr="00E20EED">
          <w:rPr>
            <w:rStyle w:val="Hypertextovodkaz"/>
            <w:rFonts w:ascii="MyriadPro-Regular" w:hAnsi="MyriadPro-Regular" w:cs="MyriadPro-Regular"/>
          </w:rPr>
          <w:t>https://www.ceskehory.cz/cyklotrasy/volary-nova-pec.html</w:t>
        </w:r>
      </w:hyperlink>
      <w:r w:rsidR="0003654D">
        <w:rPr>
          <w:rFonts w:ascii="MyriadPro-Regular" w:hAnsi="MyriadPro-Regular" w:cs="MyriadPro-Regular"/>
          <w:color w:val="000000"/>
        </w:rPr>
        <w:t xml:space="preserve"> </w:t>
      </w:r>
    </w:p>
    <w:p w:rsidR="0003654D" w:rsidRDefault="0003654D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268000" cy="2736000"/>
            <wp:effectExtent l="0" t="0" r="0" b="7620"/>
            <wp:wrapSquare wrapText="bothSides"/>
            <wp:docPr id="1" name="Obrázek 1" descr="https://www.ceskehory.cz/cyklotrasy/mapy/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skehory.cz/cyklotrasy/mapy/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024E52" w:rsidRPr="00024E52" w:rsidRDefault="00024E52" w:rsidP="00024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267"/>
        <w:gridCol w:w="1785"/>
        <w:gridCol w:w="1389"/>
        <w:gridCol w:w="3884"/>
      </w:tblGrid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Dist</w:t>
            </w:r>
            <w:proofErr w:type="spellEnd"/>
            <w:r w:rsidRPr="00024E5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Lokalita</w:t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Výška</w:t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Značení</w:t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0,0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Volary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760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silnice 39, směr Horní Planá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8,5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Pěkná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750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52400"/>
                  <wp:effectExtent l="0" t="0" r="0" b="0"/>
                  <wp:docPr id="12" name="Obrázek 12" descr="https://www.ceskehory.cz/cyklotrasy/img/z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eskehory.cz/cyklotrasy/img/z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" cy="152400"/>
                  <wp:effectExtent l="0" t="0" r="0" b="0"/>
                  <wp:wrapSquare wrapText="bothSides"/>
                  <wp:docPr id="17" name="Obrázek 17" descr="https://www.ceskehory.cz/cyklotrasy/img/poz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eskehory.cz/cyklotrasy/img/poz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cyklo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1031 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10,5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Pěkná, žel. </w:t>
            </w:r>
            <w:proofErr w:type="spellStart"/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zast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725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52400"/>
                  <wp:effectExtent l="0" t="0" r="0" b="0"/>
                  <wp:docPr id="11" name="Obrázek 11" descr="https://www.ceskehory.cz/cyklotrasy/img/z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eskehory.cz/cyklotrasy/img/z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" cy="152400"/>
                  <wp:effectExtent l="0" t="0" r="0" b="0"/>
                  <wp:wrapSquare wrapText="bothSides"/>
                  <wp:docPr id="16" name="Obrázek 16" descr="https://www.ceskehory.cz/cyklotrasy/img/poz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eskehory.cz/cyklotrasy/img/poz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cyklo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33 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18,0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Nová Pec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735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" name="Obrázek 10" descr="https://www.ceskehory.cz/cyklotrasy/img/z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eskehory.cz/cyklotrasy/img/z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" cy="152400"/>
                  <wp:effectExtent l="0" t="0" r="0" b="0"/>
                  <wp:wrapSquare wrapText="bothSides"/>
                  <wp:docPr id="15" name="Obrázek 15" descr="https://www.ceskehory.cz/cyklotrasy/img/pozn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eskehory.cz/cyklotrasy/img/pozn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cyklo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1026 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21,0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Raškov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rozc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845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" name="Obrázek 9" descr="https://www.ceskehory.cz/cyklotrasy/img/z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eskehory.cz/cyklotrasy/img/z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" cy="152400"/>
                  <wp:effectExtent l="0" t="0" r="0" b="0"/>
                  <wp:wrapSquare wrapText="bothSides"/>
                  <wp:docPr id="14" name="Obrázek 14" descr="https://www.ceskehory.cz/cyklotrasy/img/pozn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eskehory.cz/cyklotrasy/img/pozn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cyklo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1023 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40,3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Nové Údolí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830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" name="Obrázek 8" descr="https://www.ceskehory.cz/cyklotrasy/img/z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eskehory.cz/cyklotrasy/img/z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" cy="152400"/>
                  <wp:effectExtent l="0" t="0" r="0" b="0"/>
                  <wp:wrapSquare wrapText="bothSides"/>
                  <wp:docPr id="13" name="Obrázek 13" descr="https://www.ceskehory.cz/cyklotrasy/img/pozn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eskehory.cz/cyklotrasy/img/pozn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cyklo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1024 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51,6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Rozc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. žluté a zelené TZ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750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cyklo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1055 </w:t>
            </w:r>
          </w:p>
        </w:tc>
      </w:tr>
      <w:tr w:rsidR="00024E52" w:rsidRPr="00024E52" w:rsidTr="00024E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57,0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Volary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 760 m </w:t>
            </w:r>
            <w:proofErr w:type="gram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n.m.</w:t>
            </w:r>
            <w:proofErr w:type="gram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  </w:t>
            </w:r>
          </w:p>
        </w:tc>
      </w:tr>
    </w:tbl>
    <w:p w:rsidR="00024E52" w:rsidRPr="00024E52" w:rsidRDefault="00024E52" w:rsidP="00024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0864"/>
      </w:tblGrid>
      <w:tr w:rsidR="00024E52" w:rsidRPr="00024E52" w:rsidTr="00024E52">
        <w:trPr>
          <w:tblCellSpacing w:w="15" w:type="dxa"/>
          <w:jc w:val="center"/>
        </w:trPr>
        <w:tc>
          <w:tcPr>
            <w:tcW w:w="15" w:type="dxa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7" name="Obrázek 7" descr="https://www.ceskehory.cz/cyklotrasy/img/poz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eskehory.cz/cyklotrasy/img/poz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od mostu přes Vltavu stoupání</w:t>
            </w:r>
          </w:p>
        </w:tc>
      </w:tr>
      <w:tr w:rsidR="00024E52" w:rsidRPr="00024E52" w:rsidTr="00024E52">
        <w:trPr>
          <w:tblCellSpacing w:w="15" w:type="dxa"/>
          <w:jc w:val="center"/>
        </w:trPr>
        <w:tc>
          <w:tcPr>
            <w:tcW w:w="15" w:type="dxa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" name="Obrázek 6" descr="https://www.ceskehory.cz/cyklotrasy/img/poz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eskehory.cz/cyklotrasy/img/poz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klidná cesta podél Horní Vltavy</w:t>
            </w:r>
          </w:p>
        </w:tc>
      </w:tr>
      <w:tr w:rsidR="00024E52" w:rsidRPr="00024E52" w:rsidTr="00024E52">
        <w:trPr>
          <w:tblCellSpacing w:w="15" w:type="dxa"/>
          <w:jc w:val="center"/>
        </w:trPr>
        <w:tc>
          <w:tcPr>
            <w:tcW w:w="15" w:type="dxa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" name="Obrázek 5" descr="https://www.ceskehory.cz/cyklotrasy/img/pozn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eskehory.cz/cyklotrasy/img/pozn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stoupání</w:t>
            </w:r>
          </w:p>
        </w:tc>
      </w:tr>
      <w:tr w:rsidR="00024E52" w:rsidRPr="00024E52" w:rsidTr="00024E52">
        <w:trPr>
          <w:tblCellSpacing w:w="15" w:type="dxa"/>
          <w:jc w:val="center"/>
        </w:trPr>
        <w:tc>
          <w:tcPr>
            <w:tcW w:w="15" w:type="dxa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" name="Obrázek 4" descr="https://www.ceskehory.cz/cyklotrasy/img/pozn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ceskehory.cz/cyklotrasy/img/pozn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klidná cesta s mírným konstantním stoupáním, </w:t>
            </w:r>
            <w:proofErr w:type="spellStart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občes</w:t>
            </w:r>
            <w:proofErr w:type="spellEnd"/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nekvalitní povrch</w:t>
            </w:r>
          </w:p>
        </w:tc>
      </w:tr>
      <w:tr w:rsidR="00024E52" w:rsidRPr="00024E52" w:rsidTr="00024E52">
        <w:trPr>
          <w:tblCellSpacing w:w="15" w:type="dxa"/>
          <w:jc w:val="center"/>
        </w:trPr>
        <w:tc>
          <w:tcPr>
            <w:tcW w:w="15" w:type="dxa"/>
            <w:hideMark/>
          </w:tcPr>
          <w:p w:rsidR="00024E52" w:rsidRPr="00024E52" w:rsidRDefault="00024E52" w:rsidP="00024E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" name="Obrázek 3" descr="https://www.ceskehory.cz/cyklotrasy/img/pozn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ceskehory.cz/cyklotrasy/img/pozn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4E52" w:rsidRPr="00024E52" w:rsidRDefault="00024E52" w:rsidP="00024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024E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klidná cesta bez výrazného stoupání</w:t>
            </w:r>
          </w:p>
        </w:tc>
      </w:tr>
    </w:tbl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024E52" w:rsidRDefault="00024E52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024E52" w:rsidRDefault="00024E52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E91493" w:rsidRDefault="0003654D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 xml:space="preserve">10:20 odchod na pěší trasu </w:t>
      </w:r>
      <w:r w:rsidR="00024E52">
        <w:rPr>
          <w:rFonts w:ascii="MyriadPro-Regular" w:hAnsi="MyriadPro-Regular" w:cs="MyriadPro-Regular"/>
          <w:color w:val="000000"/>
        </w:rPr>
        <w:t>Rozvodí</w:t>
      </w:r>
      <w:bookmarkStart w:id="0" w:name="_GoBack"/>
      <w:bookmarkEnd w:id="0"/>
      <w:r w:rsidR="00E91493">
        <w:rPr>
          <w:rFonts w:ascii="MyriadPro-Regular" w:hAnsi="MyriadPro-Regular" w:cs="MyriadPro-Regular"/>
          <w:color w:val="000000"/>
        </w:rPr>
        <w:t xml:space="preserve"> se skupi</w:t>
      </w:r>
      <w:r w:rsidR="00577A8C">
        <w:rPr>
          <w:rFonts w:ascii="MyriadPro-Regular" w:hAnsi="MyriadPro-Regular" w:cs="MyriadPro-Regular"/>
          <w:color w:val="000000"/>
        </w:rPr>
        <w:t>nou pěšáků (trasa13 km, Rozvodí</w:t>
      </w:r>
      <w:r w:rsidR="00E91493">
        <w:rPr>
          <w:rFonts w:ascii="MyriadPro-Regular" w:hAnsi="MyriadPro-Regular" w:cs="MyriadPro-Regular"/>
          <w:color w:val="000000"/>
        </w:rPr>
        <w:t xml:space="preserve"> – Volary)</w:t>
      </w: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E91493" w:rsidRDefault="0003654D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2C68F3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178000" cy="2041200"/>
            <wp:effectExtent l="0" t="0" r="0" b="0"/>
            <wp:wrapSquare wrapText="bothSides"/>
            <wp:docPr id="2" name="Obrázek 2" descr="trasa 13 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sa 13 k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577A8C">
      <w:pPr>
        <w:autoSpaceDE w:val="0"/>
        <w:jc w:val="both"/>
      </w:pPr>
      <w:r>
        <w:rPr>
          <w:rFonts w:ascii="Arial" w:hAnsi="Arial" w:cs="Arial"/>
          <w:b/>
          <w:bCs/>
          <w:u w:val="single"/>
        </w:rPr>
        <w:t>Trasa:</w:t>
      </w:r>
      <w:r>
        <w:rPr>
          <w:rFonts w:ascii="Arial" w:hAnsi="Arial" w:cs="Arial"/>
        </w:rPr>
        <w:t xml:space="preserve">  od nádraží po zeleně trase na náměstí k TIM u kostela, odbočit vpravo, kolem plovárny a železniční tratě k lesu stále </w:t>
      </w:r>
      <w:r>
        <w:rPr>
          <w:rFonts w:ascii="Arial" w:hAnsi="Arial" w:cs="Arial"/>
          <w:b/>
        </w:rPr>
        <w:t>po zelené</w:t>
      </w:r>
      <w:r>
        <w:rPr>
          <w:rFonts w:ascii="Arial" w:hAnsi="Arial" w:cs="Arial"/>
        </w:rPr>
        <w:t xml:space="preserve"> až do lesa „na Rozvodí“ 900 </w:t>
      </w:r>
      <w:proofErr w:type="spellStart"/>
      <w:r>
        <w:rPr>
          <w:rFonts w:ascii="Arial" w:hAnsi="Arial" w:cs="Arial"/>
        </w:rPr>
        <w:t>m.n.m</w:t>
      </w:r>
      <w:proofErr w:type="spellEnd"/>
      <w:r>
        <w:rPr>
          <w:rFonts w:ascii="Arial" w:hAnsi="Arial" w:cs="Arial"/>
        </w:rPr>
        <w:t xml:space="preserve">. (to ještě není vrchol stoupání), opustit zelenou a odbočit vlevo </w:t>
      </w:r>
      <w:r>
        <w:rPr>
          <w:rFonts w:ascii="Arial" w:hAnsi="Arial" w:cs="Arial"/>
          <w:b/>
        </w:rPr>
        <w:t xml:space="preserve">po cyklotrase </w:t>
      </w:r>
      <w:proofErr w:type="gramStart"/>
      <w:r>
        <w:rPr>
          <w:rFonts w:ascii="Arial" w:hAnsi="Arial" w:cs="Arial"/>
          <w:b/>
        </w:rPr>
        <w:t>č.1055</w:t>
      </w:r>
      <w:proofErr w:type="gramEnd"/>
      <w:r>
        <w:rPr>
          <w:rFonts w:ascii="Arial" w:hAnsi="Arial" w:cs="Arial"/>
        </w:rPr>
        <w:t xml:space="preserve">. Na křižovatce, kde cyklotrasa odbočuje ostře vpravo zpět ji opustit, a pokračovat rovně po lesní cestě přes železniční trať k hlavní silnici II. třídy č. 141. Po ní cca 100 metrů vpravo a hned lesní cestou vzhůru do kopce 1,2 km až na kvalitní lesní </w:t>
      </w:r>
      <w:proofErr w:type="spellStart"/>
      <w:r>
        <w:rPr>
          <w:rFonts w:ascii="Arial" w:hAnsi="Arial" w:cs="Arial"/>
        </w:rPr>
        <w:t>hospodárnici</w:t>
      </w:r>
      <w:proofErr w:type="spellEnd"/>
      <w:r>
        <w:rPr>
          <w:rFonts w:ascii="Arial" w:hAnsi="Arial" w:cs="Arial"/>
        </w:rPr>
        <w:t xml:space="preserve">. Zde ostře vlevo do kopce, po 100 metrech vlevo a po </w:t>
      </w:r>
      <w:r>
        <w:rPr>
          <w:rFonts w:ascii="Arial" w:hAnsi="Arial" w:cs="Arial"/>
          <w:b/>
        </w:rPr>
        <w:t>žluté pásové</w:t>
      </w:r>
      <w:r>
        <w:rPr>
          <w:rFonts w:ascii="Arial" w:hAnsi="Arial" w:cs="Arial"/>
        </w:rPr>
        <w:t xml:space="preserve"> značce a </w:t>
      </w:r>
      <w:r>
        <w:rPr>
          <w:rFonts w:ascii="Arial" w:hAnsi="Arial" w:cs="Arial"/>
          <w:b/>
        </w:rPr>
        <w:t>červeném psaníčku</w:t>
      </w:r>
      <w:r>
        <w:rPr>
          <w:rFonts w:ascii="Arial" w:hAnsi="Arial" w:cs="Arial"/>
        </w:rPr>
        <w:t xml:space="preserve"> nejprve krátce zvolna do kopce a pak skopce až do </w:t>
      </w:r>
      <w:r>
        <w:rPr>
          <w:rFonts w:ascii="Arial" w:hAnsi="Arial" w:cs="Arial"/>
          <w:b/>
        </w:rPr>
        <w:t>cíle</w:t>
      </w:r>
      <w:r>
        <w:rPr>
          <w:rFonts w:ascii="Arial" w:hAnsi="Arial" w:cs="Arial"/>
        </w:rPr>
        <w:t xml:space="preserve"> na náměstí. Tj. okruh proti směru hodinových ručiček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</w:rPr>
        <w:t xml:space="preserve">Komu je to málo, může si u Kalvárie přidat odbočku ke Kalvárii a k vyhlídce pod Kamenáčem. </w:t>
      </w:r>
      <w:r>
        <w:rPr>
          <w:rFonts w:ascii="Arial" w:hAnsi="Arial" w:cs="Arial"/>
          <w:b/>
          <w:bCs/>
          <w:sz w:val="26"/>
          <w:szCs w:val="26"/>
        </w:rPr>
        <w:t xml:space="preserve">Okruh včetně napojení k nádraží cca 13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km</w:t>
      </w:r>
      <w:r>
        <w:rPr>
          <w:rFonts w:ascii="Arial" w:hAnsi="Arial" w:cs="Arial"/>
        </w:rPr>
        <w:t xml:space="preserve"> .</w:t>
      </w:r>
      <w:proofErr w:type="gramEnd"/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577A8C" w:rsidRDefault="00577A8C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16:00 – 17:0</w:t>
      </w:r>
      <w:r w:rsidR="0003654D">
        <w:rPr>
          <w:rFonts w:ascii="MyriadPro-Regular" w:hAnsi="MyriadPro-Regular" w:cs="MyriadPro-Regular"/>
          <w:color w:val="000000"/>
        </w:rPr>
        <w:t>0 ukončení akce</w:t>
      </w:r>
    </w:p>
    <w:p w:rsidR="00E91493" w:rsidRPr="00577A8C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S ohledem na možné vrtochy říjnového počasí budou připraveny i zkrácené trasy, akce bude ukončena ve volarském </w:t>
      </w:r>
      <w:r w:rsidRPr="00577A8C">
        <w:rPr>
          <w:rFonts w:ascii="MyriadPro-Bold" w:hAnsi="MyriadPro-Bold" w:cs="MyriadPro-Bold"/>
          <w:b/>
          <w:bCs/>
          <w:color w:val="FF0000"/>
          <w:sz w:val="24"/>
          <w:szCs w:val="24"/>
        </w:rPr>
        <w:t>bazénu, proto nezapomeňte plavky a ručník.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Pro registrované účastníky</w:t>
      </w:r>
      <w:r w:rsidR="0003654D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vstup do bazénu zdarma. </w:t>
      </w:r>
    </w:p>
    <w:p w:rsidR="0003654D" w:rsidRDefault="0003654D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Ukončení akce v areálu bazénu.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>
        <w:rPr>
          <w:rFonts w:ascii="MyriadPro-Bold" w:hAnsi="MyriadPro-Bold" w:cs="MyriadPro-Bold"/>
          <w:b/>
          <w:bCs/>
          <w:color w:val="000000"/>
        </w:rPr>
        <w:t>Nutná rezervace míst na uvedených kontaktech nejpozději do 6. 10. 2021.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 xml:space="preserve">Při rezervaci rozlišujte pěší / </w:t>
      </w:r>
      <w:proofErr w:type="spellStart"/>
      <w:r>
        <w:rPr>
          <w:rFonts w:ascii="MyriadPro-Regular" w:hAnsi="MyriadPro-Regular" w:cs="MyriadPro-Regular"/>
          <w:color w:val="000000"/>
        </w:rPr>
        <w:t>cyklo</w:t>
      </w:r>
      <w:proofErr w:type="spellEnd"/>
      <w:r>
        <w:rPr>
          <w:rFonts w:ascii="MyriadPro-Regular" w:hAnsi="MyriadPro-Regular" w:cs="MyriadPro-Regular"/>
          <w:color w:val="000000"/>
        </w:rPr>
        <w:t>.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Bližší informace o trasách a mapy obdržíte při registraci.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>
        <w:rPr>
          <w:rFonts w:ascii="MyriadPro-Bold" w:hAnsi="MyriadPro-Bold" w:cs="MyriadPro-Bold"/>
          <w:b/>
          <w:bCs/>
          <w:color w:val="000000"/>
        </w:rPr>
        <w:t>Akce se koná za každého počasí, účast je na vlastní nebezpečí.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>
        <w:rPr>
          <w:rFonts w:ascii="MyriadPro-Bold" w:hAnsi="MyriadPro-Bold" w:cs="MyriadPro-Bold"/>
          <w:b/>
          <w:bCs/>
          <w:color w:val="000000"/>
        </w:rPr>
        <w:t>Kontakt na organizátora:</w:t>
      </w:r>
    </w:p>
    <w:p w:rsidR="00E91493" w:rsidRDefault="00E91493" w:rsidP="00E914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Dana.Naskova@seznam.cz, T:607 107 401, D. Nasková (KČT)</w:t>
      </w:r>
    </w:p>
    <w:p w:rsidR="00857B95" w:rsidRDefault="00857B95" w:rsidP="00E91493"/>
    <w:sectPr w:rsidR="0085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93"/>
    <w:rsid w:val="00024E52"/>
    <w:rsid w:val="0003654D"/>
    <w:rsid w:val="00577A8C"/>
    <w:rsid w:val="00580BD3"/>
    <w:rsid w:val="00857B95"/>
    <w:rsid w:val="009A381B"/>
    <w:rsid w:val="00E91493"/>
    <w:rsid w:val="00F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D71F-819B-492E-BEBE-4DD21E6B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6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hyperlink" Target="https://www.ceskehory.cz/cyklotrasy/volary-nova-pec.html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Prachatice, a.s.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U-LEKSZM2</dc:creator>
  <cp:keywords/>
  <dc:description/>
  <cp:lastModifiedBy>U-LEKSZM2</cp:lastModifiedBy>
  <cp:revision>3</cp:revision>
  <dcterms:created xsi:type="dcterms:W3CDTF">2022-09-22T11:19:00Z</dcterms:created>
  <dcterms:modified xsi:type="dcterms:W3CDTF">2022-09-23T07:18:00Z</dcterms:modified>
</cp:coreProperties>
</file>